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9D" w:rsidRDefault="00AC159D" w:rsidP="00AC159D">
      <w:pPr>
        <w:pStyle w:val="a3"/>
        <w:spacing w:before="0" w:beforeAutospacing="0" w:after="0" w:afterAutospacing="0" w:line="52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Simsun" w:hint="eastAsia"/>
          <w:color w:val="000000"/>
          <w:sz w:val="32"/>
          <w:szCs w:val="32"/>
        </w:rPr>
        <w:t>附件：</w:t>
      </w:r>
    </w:p>
    <w:p w:rsidR="00AC159D" w:rsidRPr="00241076" w:rsidRDefault="00AC159D" w:rsidP="00AC159D">
      <w:pPr>
        <w:rPr>
          <w:rFonts w:ascii="仿宋_GB2312" w:eastAsia="仿宋_GB2312"/>
          <w:sz w:val="28"/>
          <w:szCs w:val="28"/>
        </w:rPr>
      </w:pPr>
    </w:p>
    <w:p w:rsidR="00AC159D" w:rsidRDefault="00AC159D" w:rsidP="00AC159D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AC159D" w:rsidRDefault="00AC159D" w:rsidP="00AC159D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AC159D" w:rsidRDefault="00AC159D" w:rsidP="00AC159D">
      <w:pPr>
        <w:spacing w:line="600" w:lineRule="exact"/>
        <w:jc w:val="center"/>
        <w:rPr>
          <w:rFonts w:ascii="黑体" w:eastAsia="黑体"/>
          <w:sz w:val="36"/>
          <w:szCs w:val="36"/>
        </w:rPr>
      </w:pPr>
      <w:r w:rsidRPr="00241076">
        <w:rPr>
          <w:rFonts w:ascii="黑体" w:eastAsia="黑体" w:hint="eastAsia"/>
          <w:sz w:val="36"/>
          <w:szCs w:val="36"/>
        </w:rPr>
        <w:t>内蒙古自治区教育科学研究</w:t>
      </w:r>
    </w:p>
    <w:p w:rsidR="00AC159D" w:rsidRDefault="00AC159D" w:rsidP="00AC159D">
      <w:pPr>
        <w:spacing w:line="600" w:lineRule="exact"/>
        <w:jc w:val="center"/>
        <w:rPr>
          <w:rFonts w:ascii="黑体" w:eastAsia="黑体"/>
          <w:sz w:val="36"/>
          <w:szCs w:val="36"/>
        </w:rPr>
      </w:pPr>
      <w:r w:rsidRPr="00241076">
        <w:rPr>
          <w:rFonts w:ascii="黑体" w:eastAsia="黑体" w:hint="eastAsia"/>
          <w:sz w:val="36"/>
          <w:szCs w:val="36"/>
        </w:rPr>
        <w:t>“十</w:t>
      </w:r>
      <w:r>
        <w:rPr>
          <w:rFonts w:ascii="黑体" w:eastAsia="黑体" w:hint="eastAsia"/>
          <w:sz w:val="36"/>
          <w:szCs w:val="36"/>
        </w:rPr>
        <w:t>三</w:t>
      </w:r>
      <w:r w:rsidRPr="00241076">
        <w:rPr>
          <w:rFonts w:ascii="黑体" w:eastAsia="黑体" w:hint="eastAsia"/>
          <w:sz w:val="36"/>
          <w:szCs w:val="36"/>
        </w:rPr>
        <w:t>五”规划课题研究中期检查表</w:t>
      </w:r>
    </w:p>
    <w:p w:rsidR="00AC159D" w:rsidRDefault="00AC159D" w:rsidP="00AC159D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AC159D" w:rsidRDefault="00AC159D" w:rsidP="00AC159D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AC159D" w:rsidRDefault="00AC159D" w:rsidP="00AC159D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AC159D" w:rsidRDefault="00AC159D" w:rsidP="00AC159D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AC159D" w:rsidRPr="002D2103" w:rsidRDefault="00AC159D" w:rsidP="00AC159D">
      <w:pPr>
        <w:spacing w:line="600" w:lineRule="exact"/>
        <w:ind w:firstLineChars="385" w:firstLine="1078"/>
        <w:rPr>
          <w:rFonts w:ascii="仿宋_GB2312" w:eastAsia="仿宋_GB2312"/>
          <w:sz w:val="24"/>
          <w:u w:val="single"/>
        </w:rPr>
      </w:pPr>
      <w:r w:rsidRPr="002D2103">
        <w:rPr>
          <w:rFonts w:ascii="仿宋_GB2312" w:eastAsia="仿宋_GB2312" w:hint="eastAsia"/>
          <w:spacing w:val="20"/>
          <w:sz w:val="24"/>
        </w:rPr>
        <w:t>课</w:t>
      </w:r>
      <w:r w:rsidRPr="002D2103">
        <w:rPr>
          <w:rFonts w:ascii="仿宋_GB2312" w:eastAsia="仿宋_GB2312" w:hint="eastAsia"/>
          <w:spacing w:val="8"/>
          <w:sz w:val="24"/>
        </w:rPr>
        <w:t xml:space="preserve"> 题 名 称</w:t>
      </w:r>
      <w:r w:rsidRPr="002D2103">
        <w:rPr>
          <w:rFonts w:ascii="仿宋_GB2312" w:eastAsia="仿宋_GB2312" w:hint="eastAsia"/>
          <w:sz w:val="24"/>
        </w:rPr>
        <w:t>：</w:t>
      </w:r>
      <w:r w:rsidRPr="002D2103">
        <w:rPr>
          <w:rFonts w:ascii="仿宋_GB2312" w:eastAsia="仿宋_GB2312" w:hint="eastAsia"/>
          <w:sz w:val="24"/>
          <w:u w:val="single"/>
        </w:rPr>
        <w:t xml:space="preserve">                               </w:t>
      </w:r>
    </w:p>
    <w:p w:rsidR="00AC159D" w:rsidRPr="002D2103" w:rsidRDefault="00AC159D" w:rsidP="00AC159D">
      <w:pPr>
        <w:spacing w:line="600" w:lineRule="exact"/>
        <w:ind w:firstLineChars="443" w:firstLine="1063"/>
        <w:rPr>
          <w:rFonts w:ascii="仿宋_GB2312" w:eastAsia="仿宋_GB2312"/>
          <w:sz w:val="24"/>
        </w:rPr>
      </w:pPr>
      <w:r w:rsidRPr="002D2103">
        <w:rPr>
          <w:rFonts w:ascii="仿宋_GB2312" w:eastAsia="仿宋_GB2312" w:hint="eastAsia"/>
          <w:sz w:val="24"/>
        </w:rPr>
        <w:t>批准立项时间：</w:t>
      </w:r>
      <w:r w:rsidRPr="002D2103">
        <w:rPr>
          <w:rFonts w:ascii="仿宋_GB2312" w:eastAsia="仿宋_GB2312" w:hint="eastAsia"/>
          <w:sz w:val="24"/>
          <w:u w:val="single"/>
        </w:rPr>
        <w:t xml:space="preserve">                               </w:t>
      </w:r>
    </w:p>
    <w:p w:rsidR="00AC159D" w:rsidRPr="002D2103" w:rsidRDefault="00AC159D" w:rsidP="00AC159D">
      <w:pPr>
        <w:spacing w:line="600" w:lineRule="exact"/>
        <w:ind w:firstLineChars="385" w:firstLine="1078"/>
        <w:rPr>
          <w:rFonts w:ascii="仿宋_GB2312" w:eastAsia="仿宋_GB2312"/>
          <w:sz w:val="24"/>
        </w:rPr>
      </w:pPr>
      <w:r w:rsidRPr="002D2103">
        <w:rPr>
          <w:rFonts w:ascii="仿宋_GB2312" w:eastAsia="仿宋_GB2312" w:hint="eastAsia"/>
          <w:spacing w:val="20"/>
          <w:sz w:val="24"/>
        </w:rPr>
        <w:t>开</w:t>
      </w:r>
      <w:r w:rsidRPr="002D2103">
        <w:rPr>
          <w:rFonts w:ascii="仿宋_GB2312" w:eastAsia="仿宋_GB2312" w:hint="eastAsia"/>
          <w:spacing w:val="8"/>
          <w:sz w:val="24"/>
        </w:rPr>
        <w:t xml:space="preserve"> 题 时 间</w:t>
      </w:r>
      <w:r w:rsidRPr="002D2103">
        <w:rPr>
          <w:rFonts w:ascii="仿宋_GB2312" w:eastAsia="仿宋_GB2312" w:hint="eastAsia"/>
          <w:sz w:val="24"/>
        </w:rPr>
        <w:t>：</w:t>
      </w:r>
      <w:r w:rsidRPr="002D2103">
        <w:rPr>
          <w:rFonts w:ascii="仿宋_GB2312" w:eastAsia="仿宋_GB2312" w:hint="eastAsia"/>
          <w:sz w:val="24"/>
          <w:u w:val="single"/>
        </w:rPr>
        <w:t xml:space="preserve">                               </w:t>
      </w:r>
    </w:p>
    <w:p w:rsidR="00AC159D" w:rsidRPr="002D2103" w:rsidRDefault="00AC159D" w:rsidP="00AC159D">
      <w:pPr>
        <w:spacing w:line="600" w:lineRule="exact"/>
        <w:ind w:firstLineChars="443" w:firstLine="1063"/>
        <w:rPr>
          <w:rFonts w:ascii="仿宋_GB2312" w:eastAsia="仿宋_GB2312"/>
          <w:sz w:val="24"/>
        </w:rPr>
      </w:pPr>
      <w:r w:rsidRPr="002D2103">
        <w:rPr>
          <w:rFonts w:ascii="仿宋_GB2312" w:eastAsia="仿宋_GB2312" w:hint="eastAsia"/>
          <w:sz w:val="24"/>
        </w:rPr>
        <w:t>计划完成时间：</w:t>
      </w:r>
      <w:r w:rsidRPr="002D2103">
        <w:rPr>
          <w:rFonts w:ascii="仿宋_GB2312" w:eastAsia="仿宋_GB2312" w:hint="eastAsia"/>
          <w:sz w:val="24"/>
          <w:u w:val="single"/>
        </w:rPr>
        <w:t xml:space="preserve">                               </w:t>
      </w:r>
    </w:p>
    <w:p w:rsidR="00AC159D" w:rsidRPr="002D2103" w:rsidRDefault="00AC159D" w:rsidP="00AC159D">
      <w:pPr>
        <w:spacing w:line="600" w:lineRule="exact"/>
        <w:ind w:firstLineChars="385" w:firstLine="1093"/>
        <w:rPr>
          <w:rFonts w:ascii="仿宋_GB2312" w:eastAsia="仿宋_GB2312"/>
          <w:spacing w:val="22"/>
          <w:sz w:val="24"/>
        </w:rPr>
      </w:pPr>
      <w:r w:rsidRPr="002D2103">
        <w:rPr>
          <w:rFonts w:ascii="仿宋_GB2312" w:eastAsia="仿宋_GB2312" w:hint="eastAsia"/>
          <w:spacing w:val="22"/>
          <w:sz w:val="24"/>
        </w:rPr>
        <w:t>课题负责人：</w:t>
      </w:r>
      <w:r w:rsidRPr="002D2103">
        <w:rPr>
          <w:rFonts w:ascii="仿宋_GB2312" w:eastAsia="仿宋_GB2312" w:hint="eastAsia"/>
          <w:sz w:val="24"/>
          <w:u w:val="single"/>
        </w:rPr>
        <w:t xml:space="preserve">                               </w:t>
      </w:r>
    </w:p>
    <w:p w:rsidR="00AC159D" w:rsidRPr="002D2103" w:rsidRDefault="00AC159D" w:rsidP="00AC159D">
      <w:pPr>
        <w:spacing w:line="600" w:lineRule="exact"/>
        <w:ind w:firstLineChars="385" w:firstLine="1078"/>
        <w:rPr>
          <w:rFonts w:ascii="仿宋_GB2312" w:eastAsia="仿宋_GB2312"/>
          <w:sz w:val="24"/>
        </w:rPr>
      </w:pPr>
      <w:r w:rsidRPr="002D2103">
        <w:rPr>
          <w:rFonts w:ascii="仿宋_GB2312" w:eastAsia="仿宋_GB2312" w:hint="eastAsia"/>
          <w:spacing w:val="20"/>
          <w:sz w:val="24"/>
        </w:rPr>
        <w:t>所</w:t>
      </w:r>
      <w:r w:rsidRPr="002D2103">
        <w:rPr>
          <w:rFonts w:ascii="仿宋_GB2312" w:eastAsia="仿宋_GB2312" w:hint="eastAsia"/>
          <w:spacing w:val="8"/>
          <w:sz w:val="24"/>
        </w:rPr>
        <w:t xml:space="preserve"> 在 单 位</w:t>
      </w:r>
      <w:r w:rsidRPr="002D2103">
        <w:rPr>
          <w:rFonts w:ascii="仿宋_GB2312" w:eastAsia="仿宋_GB2312" w:hint="eastAsia"/>
          <w:sz w:val="24"/>
        </w:rPr>
        <w:t>：</w:t>
      </w:r>
      <w:r w:rsidRPr="002D2103">
        <w:rPr>
          <w:rFonts w:ascii="仿宋_GB2312" w:eastAsia="仿宋_GB2312" w:hint="eastAsia"/>
          <w:sz w:val="24"/>
          <w:u w:val="single"/>
        </w:rPr>
        <w:t xml:space="preserve">                               </w:t>
      </w:r>
    </w:p>
    <w:p w:rsidR="00AC159D" w:rsidRDefault="00AC159D" w:rsidP="00AC159D">
      <w:pPr>
        <w:spacing w:line="600" w:lineRule="exact"/>
        <w:ind w:firstLineChars="385" w:firstLine="1078"/>
        <w:rPr>
          <w:rFonts w:ascii="仿宋_GB2312" w:eastAsia="仿宋_GB2312"/>
          <w:sz w:val="28"/>
          <w:szCs w:val="28"/>
        </w:rPr>
      </w:pPr>
      <w:r w:rsidRPr="002D2103">
        <w:rPr>
          <w:rFonts w:ascii="仿宋_GB2312" w:eastAsia="仿宋_GB2312" w:hint="eastAsia"/>
          <w:spacing w:val="20"/>
          <w:sz w:val="24"/>
        </w:rPr>
        <w:t>联</w:t>
      </w:r>
      <w:r w:rsidRPr="002D2103">
        <w:rPr>
          <w:rFonts w:ascii="仿宋_GB2312" w:eastAsia="仿宋_GB2312" w:hint="eastAsia"/>
          <w:spacing w:val="8"/>
          <w:sz w:val="24"/>
        </w:rPr>
        <w:t xml:space="preserve"> 系 电 话</w:t>
      </w:r>
      <w:r w:rsidRPr="002D2103">
        <w:rPr>
          <w:rFonts w:ascii="仿宋_GB2312" w:eastAsia="仿宋_GB2312" w:hint="eastAsia"/>
          <w:sz w:val="24"/>
        </w:rPr>
        <w:t>：</w:t>
      </w:r>
      <w:r w:rsidRPr="002D2103">
        <w:rPr>
          <w:rFonts w:ascii="仿宋_GB2312" w:eastAsia="仿宋_GB2312" w:hint="eastAsia"/>
          <w:sz w:val="24"/>
          <w:u w:val="single"/>
        </w:rPr>
        <w:t xml:space="preserve">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AC159D" w:rsidRDefault="00AC159D" w:rsidP="00AC159D"/>
    <w:p w:rsidR="00AC159D" w:rsidRDefault="00AC159D" w:rsidP="00AC159D"/>
    <w:p w:rsidR="00AC159D" w:rsidRDefault="00AC159D" w:rsidP="00AC159D"/>
    <w:p w:rsidR="00AC159D" w:rsidRDefault="00AC159D" w:rsidP="00AC159D"/>
    <w:p w:rsidR="00AC159D" w:rsidRDefault="00AC159D" w:rsidP="00AC159D"/>
    <w:p w:rsidR="00AC159D" w:rsidRPr="002D2103" w:rsidRDefault="00AC159D" w:rsidP="00AC159D">
      <w:pPr>
        <w:jc w:val="center"/>
        <w:rPr>
          <w:rFonts w:ascii="黑体" w:eastAsia="黑体"/>
          <w:sz w:val="28"/>
          <w:szCs w:val="28"/>
        </w:rPr>
      </w:pPr>
      <w:r w:rsidRPr="002D2103">
        <w:rPr>
          <w:rFonts w:ascii="黑体" w:eastAsia="黑体" w:hint="eastAsia"/>
          <w:sz w:val="28"/>
          <w:szCs w:val="28"/>
        </w:rPr>
        <w:t>内蒙古自治区教育科学规划办制</w:t>
      </w:r>
    </w:p>
    <w:p w:rsidR="00AC159D" w:rsidRDefault="00AC159D" w:rsidP="00AC159D">
      <w:pPr>
        <w:jc w:val="center"/>
        <w:rPr>
          <w:rFonts w:ascii="仿宋_GB2312" w:eastAsia="仿宋_GB2312"/>
          <w:sz w:val="28"/>
          <w:szCs w:val="28"/>
        </w:rPr>
      </w:pPr>
    </w:p>
    <w:p w:rsidR="00AC159D" w:rsidRDefault="00AC159D" w:rsidP="00AC159D">
      <w:pPr>
        <w:jc w:val="center"/>
        <w:rPr>
          <w:rFonts w:ascii="仿宋_GB2312" w:eastAsia="仿宋_GB2312"/>
          <w:sz w:val="28"/>
          <w:szCs w:val="28"/>
        </w:rPr>
      </w:pPr>
    </w:p>
    <w:p w:rsidR="00AC159D" w:rsidRPr="00FC001E" w:rsidRDefault="00AC159D" w:rsidP="00AC159D">
      <w:pPr>
        <w:rPr>
          <w:rFonts w:ascii="宋体" w:hAnsi="宋体"/>
          <w:b/>
          <w:sz w:val="28"/>
          <w:szCs w:val="28"/>
        </w:rPr>
      </w:pPr>
      <w:r w:rsidRPr="00FC001E">
        <w:rPr>
          <w:rFonts w:ascii="宋体" w:hAnsi="宋体" w:hint="eastAsia"/>
          <w:b/>
          <w:sz w:val="28"/>
          <w:szCs w:val="28"/>
        </w:rPr>
        <w:lastRenderedPageBreak/>
        <w:t>一、课题研究情况概述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C159D" w:rsidTr="007B4950">
        <w:trPr>
          <w:trHeight w:val="12295"/>
        </w:trPr>
        <w:tc>
          <w:tcPr>
            <w:tcW w:w="9627" w:type="dxa"/>
            <w:shd w:val="clear" w:color="auto" w:fill="auto"/>
          </w:tcPr>
          <w:p w:rsidR="00AC159D" w:rsidRDefault="00AC159D" w:rsidP="007B4950">
            <w:pPr>
              <w:spacing w:line="425" w:lineRule="atLeast"/>
              <w:textAlignment w:val="baselin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、已开展的研究工作（动员、培训、资料收集等研究活动）</w:t>
            </w: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、已取得的阶段成果</w:t>
            </w: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、研究的反思和效果</w:t>
            </w: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</w:tc>
      </w:tr>
    </w:tbl>
    <w:p w:rsidR="00AC159D" w:rsidRDefault="00AC159D" w:rsidP="00AC159D"/>
    <w:p w:rsidR="00AC159D" w:rsidRDefault="00AC159D" w:rsidP="00AC159D"/>
    <w:p w:rsidR="00AC159D" w:rsidRPr="00FC001E" w:rsidRDefault="00AC159D" w:rsidP="00AC159D">
      <w:pPr>
        <w:rPr>
          <w:rFonts w:ascii="宋体" w:hAnsi="宋体"/>
          <w:b/>
          <w:sz w:val="28"/>
          <w:szCs w:val="28"/>
        </w:rPr>
      </w:pPr>
      <w:r w:rsidRPr="00FC001E">
        <w:rPr>
          <w:rFonts w:ascii="宋体" w:hAnsi="宋体" w:hint="eastAsia"/>
          <w:b/>
          <w:sz w:val="28"/>
          <w:szCs w:val="28"/>
        </w:rPr>
        <w:lastRenderedPageBreak/>
        <w:t>二、人员、课题研究内容、研究计划有无调整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C159D" w:rsidTr="007B4950">
        <w:tc>
          <w:tcPr>
            <w:tcW w:w="9627" w:type="dxa"/>
            <w:shd w:val="clear" w:color="auto" w:fill="auto"/>
          </w:tcPr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Pr="002D2103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</w:tc>
      </w:tr>
    </w:tbl>
    <w:p w:rsidR="00AC159D" w:rsidRPr="00FC001E" w:rsidRDefault="00AC159D" w:rsidP="00AC159D">
      <w:pPr>
        <w:rPr>
          <w:rFonts w:ascii="宋体" w:hAnsi="宋体"/>
          <w:b/>
          <w:sz w:val="28"/>
          <w:szCs w:val="28"/>
        </w:rPr>
      </w:pPr>
      <w:r w:rsidRPr="00FC001E">
        <w:rPr>
          <w:rFonts w:ascii="宋体" w:hAnsi="宋体" w:hint="eastAsia"/>
          <w:b/>
          <w:sz w:val="28"/>
          <w:szCs w:val="28"/>
        </w:rPr>
        <w:t>三、存在的主要问题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C159D" w:rsidTr="007B4950">
        <w:tc>
          <w:tcPr>
            <w:tcW w:w="9627" w:type="dxa"/>
            <w:shd w:val="clear" w:color="auto" w:fill="auto"/>
          </w:tcPr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</w:tc>
      </w:tr>
    </w:tbl>
    <w:p w:rsidR="00AC159D" w:rsidRPr="00FC001E" w:rsidRDefault="00AC159D" w:rsidP="00AC159D">
      <w:pPr>
        <w:rPr>
          <w:rFonts w:ascii="宋体" w:hAnsi="宋体"/>
          <w:b/>
          <w:sz w:val="28"/>
          <w:szCs w:val="28"/>
        </w:rPr>
      </w:pPr>
      <w:r w:rsidRPr="00FC001E">
        <w:rPr>
          <w:rFonts w:ascii="宋体" w:hAnsi="宋体" w:hint="eastAsia"/>
          <w:b/>
          <w:sz w:val="28"/>
          <w:szCs w:val="28"/>
        </w:rPr>
        <w:t>四、下一阶段的计划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C159D" w:rsidTr="007B4950">
        <w:tc>
          <w:tcPr>
            <w:tcW w:w="9627" w:type="dxa"/>
            <w:shd w:val="clear" w:color="auto" w:fill="auto"/>
          </w:tcPr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</w:tc>
      </w:tr>
    </w:tbl>
    <w:p w:rsidR="00AC159D" w:rsidRPr="00FC001E" w:rsidRDefault="00AC159D" w:rsidP="00AC159D">
      <w:pPr>
        <w:rPr>
          <w:rFonts w:ascii="宋体" w:hAnsi="宋体"/>
          <w:b/>
          <w:sz w:val="28"/>
          <w:szCs w:val="28"/>
        </w:rPr>
      </w:pPr>
      <w:r w:rsidRPr="00FC001E">
        <w:rPr>
          <w:rFonts w:ascii="宋体" w:hAnsi="宋体" w:hint="eastAsia"/>
          <w:b/>
          <w:sz w:val="28"/>
          <w:szCs w:val="28"/>
        </w:rPr>
        <w:lastRenderedPageBreak/>
        <w:t>五、评估指导组意见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C159D" w:rsidTr="007B4950">
        <w:tc>
          <w:tcPr>
            <w:tcW w:w="9627" w:type="dxa"/>
            <w:shd w:val="clear" w:color="auto" w:fill="auto"/>
          </w:tcPr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wordWrap w:val="0"/>
              <w:spacing w:line="425" w:lineRule="atLeast"/>
              <w:jc w:val="right"/>
              <w:textAlignment w:val="baseline"/>
            </w:pPr>
            <w:r>
              <w:rPr>
                <w:rFonts w:hint="eastAsia"/>
              </w:rPr>
              <w:t>组长签字：</w:t>
            </w:r>
            <w:r>
              <w:rPr>
                <w:rFonts w:hint="eastAsia"/>
              </w:rPr>
              <w:t xml:space="preserve">                             </w:t>
            </w:r>
          </w:p>
          <w:p w:rsidR="00AC159D" w:rsidRDefault="00AC159D" w:rsidP="007B4950">
            <w:pPr>
              <w:spacing w:line="425" w:lineRule="atLeast"/>
              <w:jc w:val="right"/>
              <w:textAlignment w:val="baseline"/>
            </w:pPr>
          </w:p>
          <w:p w:rsidR="00AC159D" w:rsidRDefault="00AC159D" w:rsidP="007B4950">
            <w:pPr>
              <w:wordWrap w:val="0"/>
              <w:spacing w:line="425" w:lineRule="atLeast"/>
              <w:jc w:val="right"/>
              <w:textAlignment w:val="baseline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</w:t>
            </w:r>
          </w:p>
          <w:p w:rsidR="00AC159D" w:rsidRDefault="00AC159D" w:rsidP="007B4950">
            <w:pPr>
              <w:spacing w:line="425" w:lineRule="atLeast"/>
              <w:jc w:val="right"/>
              <w:textAlignment w:val="baseline"/>
            </w:pPr>
          </w:p>
        </w:tc>
      </w:tr>
    </w:tbl>
    <w:p w:rsidR="00AC159D" w:rsidRPr="00FC001E" w:rsidRDefault="00AC159D" w:rsidP="00AC159D">
      <w:pPr>
        <w:rPr>
          <w:rFonts w:ascii="宋体" w:hAnsi="宋体"/>
          <w:b/>
          <w:sz w:val="28"/>
          <w:szCs w:val="28"/>
        </w:rPr>
      </w:pPr>
      <w:r w:rsidRPr="00FC001E">
        <w:rPr>
          <w:rFonts w:ascii="宋体" w:hAnsi="宋体" w:hint="eastAsia"/>
          <w:b/>
          <w:sz w:val="28"/>
          <w:szCs w:val="28"/>
        </w:rPr>
        <w:t>六、自治区规划办意见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C159D" w:rsidTr="007B4950">
        <w:tc>
          <w:tcPr>
            <w:tcW w:w="9627" w:type="dxa"/>
            <w:shd w:val="clear" w:color="auto" w:fill="auto"/>
          </w:tcPr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spacing w:line="425" w:lineRule="atLeast"/>
              <w:textAlignment w:val="baseline"/>
            </w:pPr>
          </w:p>
          <w:p w:rsidR="00AC159D" w:rsidRDefault="00AC159D" w:rsidP="007B4950">
            <w:pPr>
              <w:wordWrap w:val="0"/>
              <w:spacing w:line="425" w:lineRule="atLeast"/>
              <w:jc w:val="right"/>
              <w:textAlignment w:val="baseline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</w:t>
            </w:r>
          </w:p>
          <w:p w:rsidR="00AC159D" w:rsidRDefault="00AC159D" w:rsidP="007B4950">
            <w:pPr>
              <w:spacing w:line="425" w:lineRule="atLeast"/>
              <w:textAlignment w:val="baseline"/>
            </w:pPr>
          </w:p>
        </w:tc>
      </w:tr>
    </w:tbl>
    <w:p w:rsidR="00AC159D" w:rsidRPr="00692836" w:rsidRDefault="00AC159D" w:rsidP="00AC159D">
      <w:pPr>
        <w:pStyle w:val="a3"/>
        <w:spacing w:before="0" w:beforeAutospacing="0" w:after="0" w:afterAutospacing="0" w:line="520" w:lineRule="exact"/>
        <w:rPr>
          <w:rFonts w:ascii="Simsun" w:hAnsi="Simsun" w:hint="eastAsia"/>
          <w:color w:val="000000"/>
          <w:sz w:val="27"/>
          <w:szCs w:val="27"/>
        </w:rPr>
      </w:pPr>
    </w:p>
    <w:sectPr w:rsidR="00AC159D" w:rsidRPr="0069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32"/>
    <w:rsid w:val="00137835"/>
    <w:rsid w:val="00195BDE"/>
    <w:rsid w:val="001A6C0C"/>
    <w:rsid w:val="00213176"/>
    <w:rsid w:val="003D7D74"/>
    <w:rsid w:val="005215D6"/>
    <w:rsid w:val="005A4FCD"/>
    <w:rsid w:val="0062395F"/>
    <w:rsid w:val="00675CD0"/>
    <w:rsid w:val="00692836"/>
    <w:rsid w:val="006C65B4"/>
    <w:rsid w:val="006D5D1C"/>
    <w:rsid w:val="007E5EFF"/>
    <w:rsid w:val="00811052"/>
    <w:rsid w:val="00855D33"/>
    <w:rsid w:val="008B04D1"/>
    <w:rsid w:val="008D5E93"/>
    <w:rsid w:val="00904FAC"/>
    <w:rsid w:val="00970465"/>
    <w:rsid w:val="00AC159D"/>
    <w:rsid w:val="00C52969"/>
    <w:rsid w:val="00DC1632"/>
    <w:rsid w:val="00DD0859"/>
    <w:rsid w:val="00F03BF1"/>
    <w:rsid w:val="00F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C1632"/>
  </w:style>
  <w:style w:type="character" w:styleId="a4">
    <w:name w:val="Hyperlink"/>
    <w:basedOn w:val="a0"/>
    <w:uiPriority w:val="99"/>
    <w:semiHidden/>
    <w:unhideWhenUsed/>
    <w:rsid w:val="00DC1632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AC159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C159D"/>
  </w:style>
  <w:style w:type="paragraph" w:styleId="a6">
    <w:name w:val="Balloon Text"/>
    <w:basedOn w:val="a"/>
    <w:link w:val="Char0"/>
    <w:uiPriority w:val="99"/>
    <w:semiHidden/>
    <w:unhideWhenUsed/>
    <w:rsid w:val="007E5EF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E5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C1632"/>
  </w:style>
  <w:style w:type="character" w:styleId="a4">
    <w:name w:val="Hyperlink"/>
    <w:basedOn w:val="a0"/>
    <w:uiPriority w:val="99"/>
    <w:semiHidden/>
    <w:unhideWhenUsed/>
    <w:rsid w:val="00DC1632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AC159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C159D"/>
  </w:style>
  <w:style w:type="paragraph" w:styleId="a6">
    <w:name w:val="Balloon Text"/>
    <w:basedOn w:val="a"/>
    <w:link w:val="Char0"/>
    <w:uiPriority w:val="99"/>
    <w:semiHidden/>
    <w:unhideWhenUsed/>
    <w:rsid w:val="007E5EF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E5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lyz</dc:creator>
  <cp:lastModifiedBy>420-1</cp:lastModifiedBy>
  <cp:revision>3</cp:revision>
  <cp:lastPrinted>2018-04-10T07:32:00Z</cp:lastPrinted>
  <dcterms:created xsi:type="dcterms:W3CDTF">2018-04-10T07:43:00Z</dcterms:created>
  <dcterms:modified xsi:type="dcterms:W3CDTF">2018-04-10T07:43:00Z</dcterms:modified>
</cp:coreProperties>
</file>