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0" w:after="540" w:line="610" w:lineRule="exact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  <w:sz w:val="38"/>
          <w:szCs w:val="38"/>
          <w:lang w:val="en-US" w:eastAsia="zh-CN"/>
        </w:rPr>
      </w:pPr>
      <w:bookmarkStart w:id="0" w:name="bookmark33"/>
      <w:bookmarkStart w:id="1" w:name="bookmark32"/>
      <w:bookmarkStart w:id="2" w:name="bookmark31"/>
      <w:r>
        <w:rPr>
          <w:rFonts w:hint="eastAsia"/>
          <w:color w:val="000000"/>
          <w:spacing w:val="0"/>
          <w:w w:val="100"/>
          <w:position w:val="0"/>
          <w:sz w:val="38"/>
          <w:szCs w:val="38"/>
          <w:lang w:val="en-US" w:eastAsia="zh-CN"/>
        </w:rPr>
        <w:t>内蒙古民族大学第四届课程思政教学设计比赛暨2021</w:t>
      </w:r>
      <w:r>
        <w:rPr>
          <w:color w:val="000000"/>
          <w:spacing w:val="0"/>
          <w:w w:val="100"/>
          <w:position w:val="0"/>
          <w:sz w:val="38"/>
          <w:szCs w:val="38"/>
        </w:rPr>
        <w:t>全区本科高等学校课程思政教学比赛</w:t>
      </w:r>
      <w:r>
        <w:rPr>
          <w:rFonts w:hint="eastAsia"/>
          <w:color w:val="000000"/>
          <w:spacing w:val="0"/>
          <w:w w:val="100"/>
          <w:position w:val="0"/>
          <w:sz w:val="38"/>
          <w:szCs w:val="38"/>
          <w:lang w:val="en-US" w:eastAsia="zh-CN"/>
        </w:rPr>
        <w:t>选拔赛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540" w:line="610" w:lineRule="exact"/>
        <w:ind w:left="0" w:right="0" w:firstLine="0"/>
        <w:jc w:val="center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报名表</w:t>
      </w:r>
      <w:bookmarkEnd w:id="0"/>
      <w:bookmarkEnd w:id="1"/>
      <w:bookmarkEnd w:id="2"/>
    </w:p>
    <w:tbl>
      <w:tblPr>
        <w:tblStyle w:val="4"/>
        <w:tblW w:w="8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5"/>
        <w:gridCol w:w="2309"/>
        <w:gridCol w:w="1066"/>
        <w:gridCol w:w="2280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9" w:hRule="exact"/>
          <w:jc w:val="center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院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3" w:hRule="exact"/>
          <w:jc w:val="center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参赛教师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职称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8" w:hRule="exact"/>
          <w:jc w:val="center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参赛课程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8" w:hRule="exact"/>
          <w:jc w:val="center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参赛作品名称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44" w:hRule="exact"/>
          <w:jc w:val="center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教学素材来源 （教材名称及单元）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院</w:t>
            </w: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意见</w:t>
            </w:r>
          </w:p>
        </w:tc>
        <w:tc>
          <w:tcPr>
            <w:tcW w:w="5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583"/>
              </w:tabs>
              <w:bidi w:val="0"/>
              <w:spacing w:before="0" w:after="500" w:line="240" w:lineRule="auto"/>
              <w:ind w:left="1660" w:right="0" w:firstLine="0"/>
              <w:jc w:val="lef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负责人：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02"/>
                <w:tab w:val="left" w:pos="1531"/>
              </w:tabs>
              <w:bidi w:val="0"/>
              <w:spacing w:before="0" w:after="0" w:line="240" w:lineRule="auto"/>
              <w:ind w:left="0" w:right="340" w:firstLine="0"/>
              <w:jc w:val="righ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6123"/>
    <w:rsid w:val="6F497DFA"/>
    <w:rsid w:val="775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uiPriority w:val="0"/>
    <w:pPr>
      <w:widowControl w:val="0"/>
      <w:shd w:val="clear" w:color="auto" w:fill="auto"/>
      <w:spacing w:after="680" w:line="677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lucia</dc:creator>
  <cp:lastModifiedBy>心灵</cp:lastModifiedBy>
  <dcterms:modified xsi:type="dcterms:W3CDTF">2021-08-11T01:16:08Z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