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</w:rPr>
        <w:t>****党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总支</w:t>
      </w:r>
      <w:r>
        <w:rPr>
          <w:rFonts w:hint="eastAsia" w:ascii="仿宋_GB2312" w:eastAsia="仿宋_GB2312"/>
          <w:sz w:val="36"/>
          <w:szCs w:val="36"/>
        </w:rPr>
        <w:t>对****思想政治表现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及师德师风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审核</w:t>
      </w:r>
      <w:r>
        <w:rPr>
          <w:rFonts w:hint="eastAsia" w:ascii="仿宋_GB2312" w:eastAsia="仿宋_GB2312"/>
          <w:sz w:val="36"/>
          <w:szCs w:val="36"/>
        </w:rPr>
        <w:t>鉴定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意见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***，男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/女</w:t>
      </w:r>
      <w:r>
        <w:rPr>
          <w:rFonts w:hint="eastAsia" w:ascii="仿宋_GB2312" w:eastAsia="仿宋_GB2312"/>
          <w:sz w:val="36"/>
          <w:szCs w:val="36"/>
        </w:rPr>
        <w:t>，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*</w:t>
      </w:r>
      <w:r>
        <w:rPr>
          <w:rFonts w:hint="eastAsia" w:ascii="仿宋_GB2312" w:eastAsia="仿宋_GB2312"/>
          <w:sz w:val="36"/>
          <w:szCs w:val="36"/>
        </w:rPr>
        <w:t>族，19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**</w:t>
      </w:r>
      <w:r>
        <w:rPr>
          <w:rFonts w:hint="eastAsia" w:ascii="仿宋_GB2312" w:eastAsia="仿宋_GB2312"/>
          <w:sz w:val="36"/>
          <w:szCs w:val="36"/>
        </w:rPr>
        <w:t>年*月*日出生，中共党员，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学位/</w:t>
      </w:r>
      <w:r>
        <w:rPr>
          <w:rFonts w:hint="eastAsia" w:ascii="仿宋_GB2312" w:eastAsia="仿宋_GB2312"/>
          <w:sz w:val="36"/>
          <w:szCs w:val="36"/>
        </w:rPr>
        <w:t>学历，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*</w:t>
      </w:r>
      <w:r>
        <w:rPr>
          <w:rFonts w:hint="eastAsia" w:ascii="仿宋_GB2312" w:eastAsia="仿宋_GB2312"/>
          <w:sz w:val="36"/>
          <w:szCs w:val="36"/>
        </w:rPr>
        <w:t>教授</w:t>
      </w:r>
      <w:r>
        <w:rPr>
          <w:rFonts w:hint="eastAsia" w:ascii="仿宋_GB2312" w:eastAsia="仿宋_GB2312"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sz w:val="36"/>
          <w:szCs w:val="36"/>
        </w:rPr>
        <w:t>现任**学院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**</w:t>
      </w:r>
      <w:r>
        <w:rPr>
          <w:rFonts w:hint="eastAsia" w:ascii="仿宋_GB2312" w:eastAsia="仿宋_GB2312"/>
          <w:sz w:val="36"/>
          <w:szCs w:val="36"/>
        </w:rPr>
        <w:t>教师，兼任……。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6"/>
          <w:szCs w:val="36"/>
        </w:rPr>
        <w:t>该同志政治立场坚定</w:t>
      </w:r>
      <w:r>
        <w:rPr>
          <w:rFonts w:ascii="仿宋_GB2312" w:eastAsia="仿宋_GB2312"/>
          <w:sz w:val="36"/>
          <w:szCs w:val="36"/>
        </w:rPr>
        <w:t>,</w:t>
      </w:r>
      <w:r>
        <w:rPr>
          <w:rFonts w:hint="eastAsia" w:ascii="仿宋_GB2312" w:eastAsia="仿宋_GB2312"/>
          <w:sz w:val="36"/>
          <w:szCs w:val="36"/>
        </w:rPr>
        <w:t>能够树立“四个意识”、坚定“四个自信”、做到“两个维护”，……，</w:t>
      </w:r>
      <w:r>
        <w:rPr>
          <w:rFonts w:ascii="仿宋_GB2312" w:eastAsia="仿宋_GB2312"/>
          <w:sz w:val="36"/>
          <w:szCs w:val="36"/>
        </w:rPr>
        <w:t>自觉与党中央保持一致, 旗帜鲜明地拥护党的方针</w:t>
      </w:r>
      <w:r>
        <w:rPr>
          <w:rFonts w:hint="eastAsia" w:ascii="仿宋_GB2312" w:eastAsia="仿宋_GB2312"/>
          <w:sz w:val="36"/>
          <w:szCs w:val="36"/>
        </w:rPr>
        <w:t>、</w:t>
      </w:r>
      <w:r>
        <w:rPr>
          <w:rFonts w:ascii="仿宋_GB2312" w:eastAsia="仿宋_GB2312"/>
          <w:sz w:val="36"/>
          <w:szCs w:val="36"/>
        </w:rPr>
        <w:t>政策</w:t>
      </w:r>
      <w:r>
        <w:rPr>
          <w:rFonts w:hint="eastAsia" w:ascii="仿宋_GB2312" w:eastAsia="仿宋_GB2312"/>
          <w:sz w:val="36"/>
          <w:szCs w:val="36"/>
        </w:rPr>
        <w:t>，……。爱岗敬业、严谨治学、关心爱护学生、为人师表、……，具有高尚的职业道德品质；潜心研究，恪守学术规范，……，具有较好的学术创新发展潜力；品行端正、以身作则，……师德师风表现良好</w:t>
      </w:r>
      <w:r>
        <w:rPr>
          <w:rFonts w:hint="eastAsia" w:ascii="仿宋_GB2312" w:eastAsia="仿宋_GB2312"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未收到关于***政治表现和师德师风方面的举报信件及失范行为投诉。</w:t>
      </w:r>
    </w:p>
    <w:p>
      <w:pPr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ind w:firstLine="2160" w:firstLineChars="6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中共****党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总支</w:t>
      </w:r>
      <w:r>
        <w:rPr>
          <w:rFonts w:hint="eastAsia" w:ascii="仿宋_GB2312" w:eastAsia="仿宋_GB2312"/>
          <w:sz w:val="36"/>
          <w:szCs w:val="36"/>
        </w:rPr>
        <w:t>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书记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  <w:lang w:val="en-US" w:eastAsia="zh-CN"/>
        </w:rPr>
        <w:t>签字、公章</w:t>
      </w:r>
      <w:r>
        <w:rPr>
          <w:rFonts w:hint="eastAsia" w:ascii="仿宋_GB2312" w:eastAsia="仿宋_GB2312"/>
          <w:sz w:val="36"/>
          <w:szCs w:val="36"/>
        </w:rPr>
        <w:t>）：</w:t>
      </w:r>
    </w:p>
    <w:p>
      <w:pPr>
        <w:ind w:firstLine="5760" w:firstLineChars="16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20**年*月*日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A7"/>
    <w:rsid w:val="001732A7"/>
    <w:rsid w:val="00334B09"/>
    <w:rsid w:val="00484AA8"/>
    <w:rsid w:val="005507F7"/>
    <w:rsid w:val="00562CD9"/>
    <w:rsid w:val="00A66463"/>
    <w:rsid w:val="7CC3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279</Characters>
  <Lines>2</Lines>
  <Paragraphs>1</Paragraphs>
  <TotalTime>1</TotalTime>
  <ScaleCrop>false</ScaleCrop>
  <LinksUpToDate>false</LinksUpToDate>
  <CharactersWithSpaces>326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2021-05-13T03:10:00Z</dcterms:created>
  <dc:creator>China</dc:creator>
  <cp:lastModifiedBy>2</cp:lastModifiedBy>
  <dcterms:modified xsi:type="dcterms:W3CDTF">2021-12-02T07:11:46Z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264570256857434BAE75F1590647629B</vt:lpwstr>
  </property>
</Properties>
</file>